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94" w:rsidRDefault="00F81E94" w:rsidP="00F81E94">
      <w:pPr>
        <w:pStyle w:val="Heading1"/>
        <w:rPr>
          <w:lang w:val="en-US"/>
        </w:rPr>
      </w:pPr>
      <w:proofErr w:type="spellStart"/>
      <w:r w:rsidRPr="00BB66E3">
        <w:rPr>
          <w:lang w:val="en-US"/>
        </w:rPr>
        <w:t>Comunicare</w:t>
      </w:r>
      <w:proofErr w:type="spellEnd"/>
      <w:r w:rsidRPr="00BB66E3">
        <w:rPr>
          <w:lang w:val="en-US"/>
        </w:rPr>
        <w:t xml:space="preserve"> </w:t>
      </w:r>
      <w:proofErr w:type="spellStart"/>
      <w:r w:rsidRPr="00BB66E3">
        <w:rPr>
          <w:lang w:val="en-US"/>
        </w:rPr>
        <w:t>politic</w:t>
      </w:r>
      <w:r>
        <w:rPr>
          <w:lang w:val="en-US"/>
        </w:rPr>
        <w:t>ă</w:t>
      </w:r>
      <w:proofErr w:type="spellEnd"/>
      <w:r w:rsidRPr="00BB66E3">
        <w:rPr>
          <w:lang w:val="en-US"/>
        </w:rPr>
        <w:t xml:space="preserve">, </w:t>
      </w:r>
      <w:proofErr w:type="spellStart"/>
      <w:r w:rsidRPr="00BB66E3">
        <w:rPr>
          <w:lang w:val="en-US"/>
        </w:rPr>
        <w:t>economică</w:t>
      </w:r>
      <w:proofErr w:type="spellEnd"/>
      <w:r w:rsidRPr="00BB66E3">
        <w:rPr>
          <w:lang w:val="en-US"/>
        </w:rPr>
        <w:t xml:space="preserve"> </w:t>
      </w:r>
      <w:proofErr w:type="spellStart"/>
      <w:r w:rsidRPr="00BB66E3">
        <w:rPr>
          <w:lang w:val="en-US"/>
        </w:rPr>
        <w:t>şi</w:t>
      </w:r>
      <w:proofErr w:type="spellEnd"/>
      <w:r w:rsidRPr="00BB66E3">
        <w:rPr>
          <w:lang w:val="en-US"/>
        </w:rPr>
        <w:t xml:space="preserve"> </w:t>
      </w:r>
      <w:proofErr w:type="spellStart"/>
      <w:r w:rsidRPr="00BB66E3">
        <w:rPr>
          <w:lang w:val="en-US"/>
        </w:rPr>
        <w:t>socială</w:t>
      </w:r>
      <w:proofErr w:type="spellEnd"/>
    </w:p>
    <w:p w:rsidR="00F81E94" w:rsidRDefault="00F81E94" w:rsidP="00F81E94">
      <w:pPr>
        <w:pStyle w:val="Heading1"/>
        <w:rPr>
          <w:lang w:val="en-US"/>
        </w:rPr>
      </w:pPr>
      <w:r>
        <w:rPr>
          <w:lang w:val="en-US"/>
        </w:rPr>
        <w:t>Political, Economical and Social Communication</w:t>
      </w:r>
    </w:p>
    <w:p w:rsidR="00F81E94" w:rsidRPr="00BB66E3" w:rsidRDefault="00F81E94" w:rsidP="00F81E94">
      <w:pPr>
        <w:pStyle w:val="Heading1"/>
        <w:rPr>
          <w:lang w:val="en-US"/>
        </w:rPr>
      </w:pPr>
      <w:r w:rsidRPr="00BB66E3">
        <w:rPr>
          <w:lang w:val="en-US"/>
        </w:rPr>
        <w:t>2006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BAR DELIA VALENTINA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BARBICI LAURA EVA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BERE ALEXANDRA DELIA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BOGOŞEL CODRUŢA ROXANA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BUMB (POPOVICIU) OLIMPIA ANDREA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BURTIC DANIEL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BUTCĂ DAN IOAN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CANTA SILVIA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CIOARA OVIDIU VASILE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CHIRODEA DIANA VALERICA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DARABOŞ (ARDELEAN) KLEMENTINA LINDA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DRĂGĂNESCU (CHIRODEA) FLORENTINA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DUNGARU NICOLAE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FARCAŞ (GLIGOR) ADELA LIANA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FONCEA GHEORGHE DACIAN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LAZA IOANA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MAREŞ MARCEL FLORIN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MERCE LAURA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MIHUŢ (CRĂCIUN) MARIANA ELEONORA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MOJOLIC  AMALIA GABRIELA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NAGHIU (MAREŞ) VICTORIA LIVIA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OLAH ANNA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SARCA DORINA MIHAELA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ŞTEFĂNESCU TEODORA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SZABO (NAGHIU) IULIANA MARIA</w:t>
      </w:r>
    </w:p>
    <w:p w:rsidR="00F81E94" w:rsidRPr="00E73511" w:rsidRDefault="00F81E94" w:rsidP="00F81E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TANC DANIEL OVIDIU</w:t>
      </w:r>
    </w:p>
    <w:sectPr w:rsidR="00F81E94" w:rsidRPr="00E73511" w:rsidSect="004F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446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55CE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09C6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3D76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76FB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75677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26368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274B0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E5DB2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55E8D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79DE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7F9A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B0538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76BE3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81E94"/>
    <w:rsid w:val="000945FE"/>
    <w:rsid w:val="00106C35"/>
    <w:rsid w:val="0025417C"/>
    <w:rsid w:val="00656E58"/>
    <w:rsid w:val="00694C4B"/>
    <w:rsid w:val="00723B56"/>
    <w:rsid w:val="008916AD"/>
    <w:rsid w:val="00953863"/>
    <w:rsid w:val="009B25CA"/>
    <w:rsid w:val="00B93356"/>
    <w:rsid w:val="00C46831"/>
    <w:rsid w:val="00CE7F3B"/>
    <w:rsid w:val="00F81E94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94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E94"/>
    <w:pPr>
      <w:keepNext/>
      <w:spacing w:before="720" w:after="240"/>
      <w:contextualSpacing/>
      <w:jc w:val="center"/>
      <w:outlineLvl w:val="0"/>
    </w:pPr>
    <w:rPr>
      <w:rFonts w:eastAsia="Times New Roman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E94"/>
    <w:rPr>
      <w:rFonts w:ascii="Calibri" w:eastAsia="Times New Roman" w:hAnsi="Calibri" w:cs="Times New Roman"/>
      <w:b/>
      <w:bCs/>
      <w:kern w:val="32"/>
      <w:sz w:val="36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F81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Chiriac</dc:creator>
  <cp:lastModifiedBy>Cosmin Chiriac</cp:lastModifiedBy>
  <cp:revision>3</cp:revision>
  <dcterms:created xsi:type="dcterms:W3CDTF">2013-11-23T17:33:00Z</dcterms:created>
  <dcterms:modified xsi:type="dcterms:W3CDTF">2013-11-23T17:34:00Z</dcterms:modified>
</cp:coreProperties>
</file>